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3E1CAE">
        <w:rPr>
          <w:rFonts w:ascii="Times New Roman" w:hAnsi="Times New Roman" w:cs="Times New Roman"/>
          <w:b/>
          <w:sz w:val="28"/>
          <w:szCs w:val="24"/>
        </w:rPr>
        <w:t>3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851136">
        <w:rPr>
          <w:rFonts w:ascii="Times New Roman" w:hAnsi="Times New Roman" w:cs="Times New Roman"/>
          <w:b/>
          <w:sz w:val="28"/>
          <w:szCs w:val="24"/>
        </w:rPr>
        <w:t>Экологическая безопасность строительства и городского хозяйства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A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E1C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E1CA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3E1CAE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3E1CAE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3E1CAE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3E1CAE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3E1CAE" w:rsidRPr="00EB3329" w:rsidRDefault="003E1CAE" w:rsidP="003E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1CAE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C08C2" w:rsidRDefault="002C08C2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C2">
              <w:rPr>
                <w:rFonts w:ascii="Times New Roman" w:hAnsi="Times New Roman" w:cs="Times New Roman"/>
                <w:sz w:val="24"/>
                <w:szCs w:val="24"/>
              </w:rPr>
              <w:t>ехническое регулирование и государственный контроль экологической безопасности строительства</w:t>
            </w:r>
          </w:p>
          <w:p w:rsidR="003E1CAE" w:rsidRPr="009B559C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E1CAE" w:rsidRDefault="003E1CAE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r w:rsidR="002C08C2">
              <w:rPr>
                <w:rFonts w:ascii="Times New Roman" w:hAnsi="Times New Roman" w:cs="Times New Roman"/>
                <w:sz w:val="24"/>
                <w:szCs w:val="24"/>
              </w:rPr>
              <w:t>Плотников Валерий Викторович</w:t>
            </w:r>
          </w:p>
        </w:tc>
        <w:tc>
          <w:tcPr>
            <w:tcW w:w="1560" w:type="dxa"/>
          </w:tcPr>
          <w:p w:rsidR="003E1CAE" w:rsidRDefault="002C08C2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3E1CAE" w:rsidRDefault="002C08C2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C2" w:rsidRPr="007948A2" w:rsidTr="00706008">
        <w:tc>
          <w:tcPr>
            <w:tcW w:w="2376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C2">
              <w:rPr>
                <w:rFonts w:ascii="Times New Roman" w:hAnsi="Times New Roman" w:cs="Times New Roman"/>
                <w:sz w:val="24"/>
                <w:szCs w:val="24"/>
              </w:rPr>
              <w:t>ехническое регулирование и государственный контроль экологической безопасности строительства</w:t>
            </w: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8C2" w:rsidRPr="009B559C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693" w:type="dxa"/>
          </w:tcPr>
          <w:p w:rsidR="002C08C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C2" w:rsidRPr="007948A2" w:rsidTr="00706008">
        <w:tc>
          <w:tcPr>
            <w:tcW w:w="2376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C2">
              <w:rPr>
                <w:rFonts w:ascii="Times New Roman" w:hAnsi="Times New Roman" w:cs="Times New Roman"/>
                <w:sz w:val="24"/>
                <w:szCs w:val="24"/>
              </w:rPr>
              <w:t>ехническое регулирование и государственный контроль экологической безопасности строительства</w:t>
            </w:r>
          </w:p>
          <w:p w:rsidR="002C08C2" w:rsidRPr="00BF7524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Лабораторное занятие</w:t>
            </w:r>
          </w:p>
        </w:tc>
        <w:tc>
          <w:tcPr>
            <w:tcW w:w="2693" w:type="dxa"/>
          </w:tcPr>
          <w:p w:rsidR="002C08C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C2" w:rsidRPr="007948A2" w:rsidTr="00706008">
        <w:tc>
          <w:tcPr>
            <w:tcW w:w="2376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5245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C2">
              <w:rPr>
                <w:rFonts w:ascii="Times New Roman" w:hAnsi="Times New Roman" w:cs="Times New Roman"/>
                <w:sz w:val="24"/>
                <w:szCs w:val="24"/>
              </w:rPr>
              <w:t>ехническое регулирование и государственный контроль экологической безопасности строительства</w:t>
            </w:r>
          </w:p>
          <w:p w:rsidR="002C08C2" w:rsidRPr="0045298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2C08C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C2" w:rsidRPr="007948A2" w:rsidTr="00706008">
        <w:tc>
          <w:tcPr>
            <w:tcW w:w="2376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8C2">
              <w:rPr>
                <w:rFonts w:ascii="Times New Roman" w:hAnsi="Times New Roman" w:cs="Times New Roman"/>
                <w:sz w:val="24"/>
                <w:szCs w:val="24"/>
              </w:rPr>
              <w:t>ехническое регулирование и государственный контроль экологической безопасности строительства</w:t>
            </w:r>
          </w:p>
          <w:p w:rsidR="002C08C2" w:rsidRPr="0045298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2C08C2" w:rsidRDefault="002C08C2" w:rsidP="002C08C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2C08C2" w:rsidRDefault="002C08C2" w:rsidP="002C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F57" w:rsidRDefault="009E2F5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F57" w:rsidRDefault="009E2F5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1270</wp:posOffset>
            </wp:positionV>
            <wp:extent cx="1279525" cy="545465"/>
            <wp:effectExtent l="19050" t="0" r="0" b="0"/>
            <wp:wrapNone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C08C2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1CAE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5F6B6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41421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51136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E2F57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4715E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E25136"/>
    <w:rsid w:val="00E37791"/>
    <w:rsid w:val="00E37DC3"/>
    <w:rsid w:val="00E62D75"/>
    <w:rsid w:val="00E73782"/>
    <w:rsid w:val="00E772DD"/>
    <w:rsid w:val="00E97D03"/>
    <w:rsid w:val="00EB1593"/>
    <w:rsid w:val="00EB3329"/>
    <w:rsid w:val="00EB3581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03B4"/>
    <w:rsid w:val="00F8326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2021-09-15T08:56:00Z</cp:lastPrinted>
  <dcterms:created xsi:type="dcterms:W3CDTF">2022-03-29T13:52:00Z</dcterms:created>
  <dcterms:modified xsi:type="dcterms:W3CDTF">2022-04-15T10:47:00Z</dcterms:modified>
</cp:coreProperties>
</file>