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27" w:rsidRPr="00E0419F" w:rsidRDefault="00271727" w:rsidP="00271727">
      <w:pPr>
        <w:jc w:val="center"/>
        <w:rPr>
          <w:rFonts w:ascii="Times New Roman" w:hAnsi="Times New Roman"/>
          <w:b/>
          <w:szCs w:val="24"/>
          <w:lang w:eastAsia="ru-RU"/>
        </w:rPr>
      </w:pPr>
      <w:r w:rsidRPr="00E0419F">
        <w:rPr>
          <w:rFonts w:ascii="Times New Roman" w:hAnsi="Times New Roman"/>
          <w:b/>
          <w:szCs w:val="24"/>
          <w:lang w:eastAsia="ru-RU"/>
        </w:rPr>
        <w:t xml:space="preserve">Министерство науки </w:t>
      </w:r>
      <w:r>
        <w:rPr>
          <w:rFonts w:ascii="Times New Roman" w:hAnsi="Times New Roman"/>
          <w:b/>
          <w:szCs w:val="24"/>
          <w:lang w:eastAsia="ru-RU"/>
        </w:rPr>
        <w:t xml:space="preserve">и высшего образования </w:t>
      </w:r>
      <w:r w:rsidRPr="00E0419F">
        <w:rPr>
          <w:rFonts w:ascii="Times New Roman" w:hAnsi="Times New Roman"/>
          <w:b/>
          <w:szCs w:val="24"/>
          <w:lang w:eastAsia="ru-RU"/>
        </w:rPr>
        <w:t>Российской Федерации</w:t>
      </w:r>
    </w:p>
    <w:p w:rsidR="00271727" w:rsidRPr="00E0419F" w:rsidRDefault="00271727" w:rsidP="00271727">
      <w:pPr>
        <w:jc w:val="center"/>
        <w:rPr>
          <w:rFonts w:ascii="Times New Roman" w:hAnsi="Times New Roman"/>
          <w:lang w:eastAsia="ru-RU"/>
        </w:rPr>
      </w:pPr>
      <w:r w:rsidRPr="00E0419F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71727" w:rsidRPr="00E0419F" w:rsidRDefault="00271727" w:rsidP="00271727">
      <w:pPr>
        <w:widowControl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Брянский государственный инженерно-технологический университет</w:t>
      </w:r>
      <w:r w:rsidRPr="00E0419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271727" w:rsidRPr="00E0419F" w:rsidRDefault="00271727" w:rsidP="00271727">
      <w:pPr>
        <w:rPr>
          <w:rFonts w:ascii="Times New Roman" w:hAnsi="Times New Roman"/>
          <w:szCs w:val="24"/>
          <w:lang w:eastAsia="ru-RU"/>
        </w:rPr>
      </w:pPr>
    </w:p>
    <w:tbl>
      <w:tblPr>
        <w:tblW w:w="5000" w:type="pct"/>
        <w:tblCellSpacing w:w="15" w:type="dxa"/>
        <w:tblLook w:val="00A0"/>
      </w:tblPr>
      <w:tblGrid>
        <w:gridCol w:w="10012"/>
      </w:tblGrid>
      <w:tr w:rsidR="00271727" w:rsidRPr="00343885" w:rsidTr="00271727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727" w:rsidRPr="00343885" w:rsidRDefault="00271727" w:rsidP="00F56001">
            <w:pPr>
              <w:ind w:left="6300"/>
              <w:rPr>
                <w:rFonts w:ascii="Times New Roman" w:hAnsi="Times New Roman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Cs w:val="24"/>
                <w:lang w:eastAsia="ru-RU"/>
              </w:rPr>
              <w:t xml:space="preserve"> «УТВЕРЖДАЮ»</w:t>
            </w:r>
          </w:p>
          <w:p w:rsidR="00271727" w:rsidRPr="00343885" w:rsidRDefault="00271727" w:rsidP="00F56001">
            <w:pPr>
              <w:ind w:left="6300"/>
              <w:rPr>
                <w:rFonts w:ascii="Times New Roman" w:hAnsi="Times New Roman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Cs w:val="24"/>
                <w:lang w:eastAsia="ru-RU"/>
              </w:rPr>
              <w:t>Проректор по ОД и МП</w:t>
            </w:r>
          </w:p>
          <w:p w:rsidR="00271727" w:rsidRPr="00343885" w:rsidRDefault="00271727" w:rsidP="00F56001">
            <w:pPr>
              <w:ind w:left="6300"/>
              <w:rPr>
                <w:rFonts w:ascii="Times New Roman" w:hAnsi="Times New Roman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Cs w:val="24"/>
                <w:lang w:eastAsia="ru-RU"/>
              </w:rPr>
              <w:t xml:space="preserve">__________ </w:t>
            </w:r>
            <w:proofErr w:type="spellStart"/>
            <w:r w:rsidRPr="00343885">
              <w:rPr>
                <w:rFonts w:ascii="Times New Roman" w:hAnsi="Times New Roman"/>
                <w:szCs w:val="24"/>
                <w:lang w:eastAsia="ru-RU"/>
              </w:rPr>
              <w:t>Шлапакова</w:t>
            </w:r>
            <w:proofErr w:type="spellEnd"/>
            <w:r w:rsidRPr="00343885">
              <w:rPr>
                <w:rFonts w:ascii="Times New Roman" w:hAnsi="Times New Roman"/>
                <w:szCs w:val="24"/>
                <w:lang w:eastAsia="ru-RU"/>
              </w:rPr>
              <w:t xml:space="preserve"> С.Н.</w:t>
            </w:r>
          </w:p>
          <w:p w:rsidR="00271727" w:rsidRPr="00343885" w:rsidRDefault="00271727" w:rsidP="00F56001">
            <w:pPr>
              <w:ind w:left="6300"/>
              <w:rPr>
                <w:rFonts w:ascii="Times New Roman" w:hAnsi="Times New Roman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Cs w:val="24"/>
                <w:lang w:eastAsia="ru-RU"/>
              </w:rPr>
              <w:t>«_____» _________ 202__ г.</w:t>
            </w:r>
          </w:p>
          <w:p w:rsidR="00271727" w:rsidRPr="00343885" w:rsidRDefault="00271727" w:rsidP="00F56001">
            <w:pPr>
              <w:ind w:left="6300"/>
              <w:rPr>
                <w:rFonts w:ascii="Times New Roman" w:hAnsi="Times New Roman"/>
                <w:szCs w:val="24"/>
                <w:lang w:eastAsia="ru-RU"/>
              </w:rPr>
            </w:pPr>
          </w:p>
          <w:p w:rsidR="00271727" w:rsidRPr="00343885" w:rsidRDefault="00271727" w:rsidP="00F56001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271727" w:rsidRPr="00343885" w:rsidRDefault="00271727" w:rsidP="00F56001">
            <w:pPr>
              <w:jc w:val="center"/>
              <w:rPr>
                <w:rFonts w:ascii="Times New Roman" w:hAnsi="Times New Roman"/>
                <w:b/>
                <w:spacing w:val="20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b/>
                <w:spacing w:val="20"/>
                <w:szCs w:val="24"/>
                <w:lang w:eastAsia="ru-RU"/>
              </w:rPr>
              <w:t>УЧЕБНЫЙ ПЛАН</w:t>
            </w:r>
          </w:p>
          <w:p w:rsidR="00271727" w:rsidRPr="00343885" w:rsidRDefault="00271727" w:rsidP="00F56001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43885">
              <w:rPr>
                <w:rFonts w:ascii="Times New Roman" w:hAnsi="Times New Roman"/>
                <w:szCs w:val="24"/>
                <w:lang w:eastAsia="ru-RU"/>
              </w:rPr>
              <w:t xml:space="preserve">по программе повышения квалификации </w:t>
            </w:r>
          </w:p>
          <w:p w:rsidR="00271727" w:rsidRPr="00343885" w:rsidRDefault="00271727" w:rsidP="00F5600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43885">
              <w:rPr>
                <w:b/>
                <w:bCs/>
              </w:rPr>
              <w:t>«</w:t>
            </w:r>
            <w:r w:rsidR="00F56001">
              <w:t>Сметное дело в строительстве и ЖКХ</w:t>
            </w:r>
            <w:r w:rsidRPr="00343885">
              <w:rPr>
                <w:b/>
                <w:bCs/>
              </w:rPr>
              <w:t>»</w:t>
            </w:r>
          </w:p>
          <w:p w:rsidR="00271727" w:rsidRPr="00F56001" w:rsidRDefault="00271727" w:rsidP="00F56001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271727" w:rsidRDefault="00271727" w:rsidP="00F56001">
      <w:pPr>
        <w:pStyle w:val="Default"/>
        <w:jc w:val="both"/>
      </w:pPr>
      <w:r w:rsidRPr="00343885">
        <w:rPr>
          <w:rFonts w:ascii="Times New Roman CYR" w:hAnsi="Times New Roman CYR" w:cs="Times New Roman CYR"/>
          <w:b/>
          <w:bCs/>
          <w:color w:val="auto"/>
        </w:rPr>
        <w:t>Цель программы:</w:t>
      </w:r>
      <w:r w:rsidR="00F56001" w:rsidRPr="00BE41B5">
        <w:t xml:space="preserve">является </w:t>
      </w:r>
      <w:r w:rsidR="00F56001">
        <w:t xml:space="preserve">освоение </w:t>
      </w:r>
      <w:r w:rsidR="00F56001" w:rsidRPr="00BE41B5">
        <w:t xml:space="preserve">новых компетенций в области </w:t>
      </w:r>
      <w:r w:rsidR="00F56001">
        <w:t xml:space="preserve">составления сметной документации </w:t>
      </w:r>
      <w:r w:rsidR="00F56001" w:rsidRPr="00BE41B5">
        <w:t>в строительстве и жилищно-коммунальном комплексе</w:t>
      </w:r>
      <w:r w:rsidR="00F56001" w:rsidRPr="009F2F1D">
        <w:t>.</w:t>
      </w:r>
    </w:p>
    <w:p w:rsidR="00F56001" w:rsidRPr="00EF09A4" w:rsidRDefault="00F56001" w:rsidP="00F56001">
      <w:pPr>
        <w:pStyle w:val="Default"/>
        <w:jc w:val="both"/>
        <w:rPr>
          <w:rFonts w:ascii="Times New Roman CYR" w:hAnsi="Times New Roman CYR" w:cs="Times New Roman CYR"/>
          <w:b/>
          <w:i/>
          <w:color w:val="FF0000"/>
        </w:rPr>
      </w:pPr>
    </w:p>
    <w:p w:rsidR="00271727" w:rsidRPr="00343885" w:rsidRDefault="00271727" w:rsidP="00F56001">
      <w:pPr>
        <w:tabs>
          <w:tab w:val="left" w:pos="3735"/>
        </w:tabs>
        <w:overflowPunct w:val="0"/>
        <w:autoSpaceDE w:val="0"/>
        <w:autoSpaceDN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343885">
        <w:rPr>
          <w:rFonts w:ascii="Times New Roman CYR" w:hAnsi="Times New Roman CYR" w:cs="Times New Roman CYR"/>
          <w:b/>
          <w:bCs/>
          <w:szCs w:val="24"/>
          <w:lang w:eastAsia="ru-RU"/>
        </w:rPr>
        <w:t>Соответствует квалификационным требованиям:</w:t>
      </w:r>
    </w:p>
    <w:p w:rsidR="00F56001" w:rsidRPr="00BE41B5" w:rsidRDefault="00F56001" w:rsidP="00F56001">
      <w:pPr>
        <w:rPr>
          <w:rFonts w:ascii="Times New Roman" w:hAnsi="Times New Roman"/>
          <w:szCs w:val="24"/>
        </w:rPr>
      </w:pPr>
      <w:r w:rsidRPr="00BE41B5">
        <w:rPr>
          <w:rFonts w:ascii="Times New Roman" w:hAnsi="Times New Roman"/>
          <w:szCs w:val="24"/>
        </w:rPr>
        <w:t xml:space="preserve">профессионального стандарта 16.033 </w:t>
      </w:r>
      <w:r>
        <w:rPr>
          <w:rFonts w:ascii="Times New Roman" w:hAnsi="Times New Roman"/>
          <w:szCs w:val="24"/>
        </w:rPr>
        <w:t>«</w:t>
      </w:r>
      <w:r w:rsidRPr="00BE41B5">
        <w:rPr>
          <w:rFonts w:ascii="Times New Roman" w:hAnsi="Times New Roman"/>
          <w:szCs w:val="24"/>
        </w:rPr>
        <w:t>Специалист в области планово-экономического обеспечения строительного производства», утвержденный приказом Министерства труда и социальной защиты Российской Федерации от 8 декабря 2014 № 983н</w:t>
      </w:r>
      <w:r>
        <w:rPr>
          <w:rFonts w:ascii="Times New Roman" w:hAnsi="Times New Roman"/>
          <w:szCs w:val="24"/>
        </w:rPr>
        <w:t>.</w:t>
      </w:r>
    </w:p>
    <w:p w:rsidR="00F56001" w:rsidRPr="00BE41B5" w:rsidRDefault="00F56001" w:rsidP="00F56001">
      <w:pPr>
        <w:rPr>
          <w:rFonts w:ascii="Times New Roman" w:hAnsi="Times New Roman"/>
          <w:szCs w:val="24"/>
        </w:rPr>
      </w:pPr>
      <w:r w:rsidRPr="00BE41B5">
        <w:rPr>
          <w:rFonts w:ascii="Times New Roman" w:hAnsi="Times New Roman"/>
          <w:szCs w:val="24"/>
        </w:rPr>
        <w:t xml:space="preserve">ФГОС ВО по направлению подготовки </w:t>
      </w:r>
      <w:r>
        <w:rPr>
          <w:rFonts w:ascii="Times New Roman" w:hAnsi="Times New Roman"/>
          <w:szCs w:val="24"/>
        </w:rPr>
        <w:t>08.03.01 Строительство.</w:t>
      </w:r>
    </w:p>
    <w:p w:rsidR="00271727" w:rsidRPr="00343885" w:rsidRDefault="00271727" w:rsidP="00271727">
      <w:pPr>
        <w:overflowPunct w:val="0"/>
        <w:autoSpaceDE w:val="0"/>
        <w:autoSpaceDN w:val="0"/>
        <w:rPr>
          <w:rFonts w:ascii="Times New Roman" w:hAnsi="Times New Roman"/>
          <w:szCs w:val="24"/>
          <w:u w:val="single"/>
          <w:lang w:eastAsia="ru-RU"/>
        </w:rPr>
      </w:pPr>
    </w:p>
    <w:p w:rsidR="00271727" w:rsidRPr="00343885" w:rsidRDefault="00271727" w:rsidP="00271727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343885">
        <w:rPr>
          <w:rFonts w:ascii="Times New Roman CYR" w:hAnsi="Times New Roman CYR" w:cs="Times New Roman CYR"/>
          <w:b/>
          <w:bCs/>
          <w:szCs w:val="24"/>
          <w:lang w:eastAsia="ru-RU"/>
        </w:rPr>
        <w:t>Категория слушателей:</w:t>
      </w:r>
    </w:p>
    <w:p w:rsidR="00F56001" w:rsidRPr="00BE41B5" w:rsidRDefault="00F56001" w:rsidP="00F56001">
      <w:pPr>
        <w:overflowPunct w:val="0"/>
        <w:autoSpaceDE w:val="0"/>
        <w:autoSpaceDN w:val="0"/>
        <w:rPr>
          <w:rFonts w:ascii="Times New Roman" w:hAnsi="Times New Roman"/>
          <w:szCs w:val="24"/>
        </w:rPr>
      </w:pPr>
      <w:r w:rsidRPr="00BE41B5">
        <w:rPr>
          <w:rFonts w:ascii="Times New Roman" w:hAnsi="Times New Roman"/>
          <w:szCs w:val="24"/>
        </w:rPr>
        <w:t>руководители и специалисты проектных и строительных организаций, предприятий строительной индустрии, а также лица, желающие приобрести навыки составления сметной документации с использованием программного комплекса «ГРАНД -Смета».</w:t>
      </w:r>
    </w:p>
    <w:p w:rsidR="00271727" w:rsidRPr="00343885" w:rsidRDefault="00271727" w:rsidP="00271727">
      <w:pPr>
        <w:overflowPunct w:val="0"/>
        <w:autoSpaceDE w:val="0"/>
        <w:autoSpaceDN w:val="0"/>
        <w:rPr>
          <w:rFonts w:ascii="Times New Roman CYR" w:hAnsi="Times New Roman CYR" w:cs="Times New Roman CYR"/>
          <w:bCs/>
          <w:szCs w:val="24"/>
          <w:lang w:eastAsia="ru-RU"/>
        </w:rPr>
      </w:pPr>
    </w:p>
    <w:p w:rsidR="00271727" w:rsidRPr="008657F2" w:rsidRDefault="00271727" w:rsidP="00271727">
      <w:pPr>
        <w:rPr>
          <w:rFonts w:ascii="Times New Roman CYR" w:hAnsi="Times New Roman CYR" w:cs="Times New Roman CYR"/>
          <w:bCs/>
          <w:szCs w:val="24"/>
          <w:lang w:eastAsia="ru-RU"/>
        </w:rPr>
      </w:pPr>
      <w:r w:rsidRPr="008657F2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Форма обучения: </w:t>
      </w:r>
      <w:r w:rsidRPr="008657F2">
        <w:rPr>
          <w:rFonts w:ascii="Times New Roman CYR" w:hAnsi="Times New Roman CYR" w:cs="Times New Roman CYR"/>
          <w:bCs/>
          <w:szCs w:val="24"/>
          <w:lang w:eastAsia="ru-RU"/>
        </w:rPr>
        <w:t xml:space="preserve">очная,заочная. </w:t>
      </w:r>
    </w:p>
    <w:p w:rsidR="00271727" w:rsidRPr="008657F2" w:rsidRDefault="00271727" w:rsidP="00271727">
      <w:pPr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8657F2">
        <w:rPr>
          <w:rFonts w:ascii="Times New Roman CYR" w:hAnsi="Times New Roman CYR" w:cs="Times New Roman CYR"/>
          <w:bCs/>
          <w:szCs w:val="24"/>
          <w:lang w:eastAsia="ru-RU"/>
        </w:rPr>
        <w:t>Организация образовательной деятельности предполагает</w:t>
      </w:r>
      <w:r>
        <w:rPr>
          <w:rFonts w:ascii="Times New Roman CYR" w:hAnsi="Times New Roman CYR" w:cs="Times New Roman CYR"/>
          <w:bCs/>
          <w:szCs w:val="24"/>
          <w:lang w:eastAsia="ru-RU"/>
        </w:rPr>
        <w:t xml:space="preserve"> возможна с применением</w:t>
      </w:r>
      <w:r w:rsidRPr="008657F2">
        <w:rPr>
          <w:rFonts w:ascii="Times New Roman CYR" w:hAnsi="Times New Roman CYR" w:cs="Times New Roman CYR"/>
          <w:bCs/>
          <w:szCs w:val="24"/>
          <w:lang w:eastAsia="ru-RU"/>
        </w:rPr>
        <w:t xml:space="preserve"> дистанционных образовательных технологий</w:t>
      </w:r>
      <w:r w:rsidRPr="008657F2">
        <w:rPr>
          <w:rFonts w:ascii="Times New Roman CYR" w:hAnsi="Times New Roman CYR" w:cs="Times New Roman CYR"/>
          <w:b/>
          <w:bCs/>
          <w:szCs w:val="24"/>
          <w:lang w:eastAsia="ru-RU"/>
        </w:rPr>
        <w:t>.</w:t>
      </w:r>
    </w:p>
    <w:p w:rsidR="00271727" w:rsidRPr="008657F2" w:rsidRDefault="00271727" w:rsidP="00271727">
      <w:pPr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8657F2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Трудоемкость программы: </w:t>
      </w:r>
      <w:r w:rsidRPr="00E203A1">
        <w:rPr>
          <w:rFonts w:ascii="Times New Roman CYR" w:hAnsi="Times New Roman CYR" w:cs="Times New Roman CYR"/>
          <w:bCs/>
          <w:szCs w:val="24"/>
          <w:lang w:eastAsia="ru-RU"/>
        </w:rPr>
        <w:t>6 часов в день.</w:t>
      </w:r>
    </w:p>
    <w:p w:rsidR="00E50E36" w:rsidRDefault="00E50E36" w:rsidP="00BD60F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356"/>
        <w:gridCol w:w="4572"/>
        <w:gridCol w:w="1417"/>
        <w:gridCol w:w="1276"/>
        <w:gridCol w:w="1276"/>
        <w:gridCol w:w="1241"/>
      </w:tblGrid>
      <w:tr w:rsidR="00AA5036" w:rsidTr="00EC634B">
        <w:tc>
          <w:tcPr>
            <w:tcW w:w="35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№ </w:t>
            </w:r>
            <w:r w:rsidRPr="00CC5420">
              <w:rPr>
                <w:b/>
                <w:bCs/>
              </w:rPr>
              <w:t>п/п</w:t>
            </w:r>
          </w:p>
        </w:tc>
        <w:tc>
          <w:tcPr>
            <w:tcW w:w="4572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</w:pPr>
            <w:r w:rsidRPr="00CC5420">
              <w:rPr>
                <w:b/>
                <w:bCs/>
                <w:spacing w:val="-1"/>
              </w:rPr>
              <w:t>Наименование</w:t>
            </w:r>
            <w:r w:rsidR="00EC634B">
              <w:rPr>
                <w:b/>
                <w:bCs/>
                <w:spacing w:val="-1"/>
              </w:rPr>
              <w:t xml:space="preserve"> </w:t>
            </w:r>
            <w:r w:rsidRPr="00CC5420">
              <w:rPr>
                <w:b/>
                <w:bCs/>
                <w:spacing w:val="-2"/>
              </w:rPr>
              <w:t>тем</w:t>
            </w:r>
          </w:p>
        </w:tc>
        <w:tc>
          <w:tcPr>
            <w:tcW w:w="1417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3"/>
                <w:szCs w:val="23"/>
              </w:rPr>
              <w:t>Кол-во ч</w:t>
            </w:r>
            <w:r w:rsidRPr="00E50E36">
              <w:rPr>
                <w:sz w:val="23"/>
                <w:szCs w:val="23"/>
              </w:rPr>
              <w:t>ас.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Практ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241" w:type="dxa"/>
            <w:vAlign w:val="center"/>
          </w:tcPr>
          <w:p w:rsidR="00AA5036" w:rsidRPr="008657F2" w:rsidRDefault="00AA5036" w:rsidP="00AA5036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57F2">
              <w:rPr>
                <w:rFonts w:ascii="Times New Roman" w:hAnsi="Times New Roman"/>
                <w:szCs w:val="24"/>
                <w:lang w:eastAsia="ru-RU"/>
              </w:rPr>
              <w:t>Форма аттестации</w:t>
            </w:r>
          </w:p>
          <w:p w:rsidR="00AA5036" w:rsidRPr="008657F2" w:rsidRDefault="00AA5036" w:rsidP="00AA5036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A5036" w:rsidTr="00EC634B">
        <w:tc>
          <w:tcPr>
            <w:tcW w:w="356" w:type="dxa"/>
          </w:tcPr>
          <w:p w:rsidR="00AA5036" w:rsidRPr="003561CB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AA5036" w:rsidRPr="003561CB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jc w:val="center"/>
              <w:rPr>
                <w:rFonts w:ascii="Times New Roman" w:hAnsi="Times New Roman"/>
                <w:szCs w:val="24"/>
              </w:rPr>
            </w:pPr>
            <w:r w:rsidRPr="003561C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4572" w:type="dxa"/>
          </w:tcPr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hanging="92"/>
              <w:jc w:val="lef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Cs w:val="24"/>
              </w:rPr>
              <w:t xml:space="preserve">1. </w:t>
            </w:r>
            <w:r w:rsidRPr="00CC5420">
              <w:rPr>
                <w:rFonts w:ascii="Times New Roman" w:hAnsi="Times New Roman"/>
                <w:b/>
                <w:bCs/>
                <w:spacing w:val="-2"/>
                <w:szCs w:val="24"/>
              </w:rPr>
              <w:t>Составинвестиционногостроительногопроекта.Технологияпроизводстваремонтно-</w:t>
            </w:r>
            <w:r w:rsidRPr="00CC5420">
              <w:rPr>
                <w:rFonts w:ascii="Times New Roman" w:hAnsi="Times New Roman"/>
                <w:b/>
                <w:bCs/>
                <w:spacing w:val="-1"/>
                <w:szCs w:val="24"/>
              </w:rPr>
              <w:t>строительных</w:t>
            </w:r>
            <w:r w:rsidRPr="00CC5420">
              <w:rPr>
                <w:rFonts w:ascii="Times New Roman" w:hAnsi="Times New Roman"/>
                <w:b/>
                <w:bCs/>
                <w:spacing w:val="-2"/>
                <w:szCs w:val="24"/>
              </w:rPr>
              <w:t>работ.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103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1.1 Технологияпроизводстваосновных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видов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ремонтно-строительных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работ</w:t>
            </w:r>
            <w:r w:rsidRPr="00CC5420">
              <w:rPr>
                <w:rFonts w:ascii="Times New Roman" w:hAnsi="Times New Roman"/>
                <w:bCs/>
                <w:szCs w:val="24"/>
              </w:rPr>
              <w:t>(КР,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ТР,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ККР)зданий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сооружений.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103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1.2 КР,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ТР,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реконструкция,модернизация,техническоеперевооружение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техобслуживание.Обследование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выявлениедефектовстроительныхконструкций.Составлениедефектныхведомостей.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103" w:firstLine="427"/>
              <w:jc w:val="left"/>
              <w:rPr>
                <w:rFonts w:ascii="Times New Roman" w:hAnsi="Times New Roman"/>
                <w:b/>
                <w:bCs/>
                <w:spacing w:val="18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lastRenderedPageBreak/>
              <w:t>1.3Порядокразработкипроектаорганизации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проекта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производствакапитального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ремонта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зданий.</w:t>
            </w:r>
          </w:p>
        </w:tc>
        <w:tc>
          <w:tcPr>
            <w:tcW w:w="1417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 w:rsidRPr="00667999">
              <w:rPr>
                <w:bCs/>
                <w:spacing w:val="-1"/>
              </w:rPr>
              <w:t>12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1241" w:type="dxa"/>
            <w:vAlign w:val="center"/>
          </w:tcPr>
          <w:p w:rsidR="00AA5036" w:rsidRPr="008657F2" w:rsidRDefault="00AA5036" w:rsidP="00AA5036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57F2">
              <w:rPr>
                <w:rFonts w:ascii="Times New Roman" w:hAnsi="Times New Roman"/>
                <w:szCs w:val="24"/>
                <w:lang w:eastAsia="ru-RU"/>
              </w:rPr>
              <w:t>зачет</w:t>
            </w:r>
          </w:p>
        </w:tc>
      </w:tr>
      <w:tr w:rsidR="00AA5036" w:rsidTr="00EC634B">
        <w:tc>
          <w:tcPr>
            <w:tcW w:w="356" w:type="dxa"/>
          </w:tcPr>
          <w:p w:rsidR="00AA5036" w:rsidRPr="003561CB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before="129"/>
              <w:jc w:val="center"/>
              <w:rPr>
                <w:rFonts w:ascii="Times New Roman" w:hAnsi="Times New Roman"/>
                <w:szCs w:val="24"/>
              </w:rPr>
            </w:pPr>
            <w:r w:rsidRPr="003561CB">
              <w:rPr>
                <w:rFonts w:ascii="Times New Roman" w:hAnsi="Times New Roman"/>
                <w:bCs/>
                <w:szCs w:val="24"/>
              </w:rPr>
              <w:lastRenderedPageBreak/>
              <w:t>2</w:t>
            </w:r>
          </w:p>
        </w:tc>
        <w:tc>
          <w:tcPr>
            <w:tcW w:w="4572" w:type="dxa"/>
          </w:tcPr>
          <w:p w:rsidR="00AA50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96" w:firstLine="427"/>
              <w:jc w:val="lef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2. </w:t>
            </w:r>
            <w:r w:rsidRPr="00CC5420">
              <w:rPr>
                <w:rFonts w:ascii="Times New Roman" w:hAnsi="Times New Roman"/>
                <w:b/>
                <w:bCs/>
                <w:spacing w:val="-1"/>
                <w:szCs w:val="24"/>
              </w:rPr>
              <w:t>Системаценообразования</w:t>
            </w:r>
            <w:r w:rsidRPr="00CC5420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/>
                <w:bCs/>
                <w:spacing w:val="-2"/>
                <w:szCs w:val="24"/>
              </w:rPr>
              <w:t>сметногонормирования</w:t>
            </w:r>
            <w:r w:rsidRPr="00CC5420">
              <w:rPr>
                <w:rFonts w:ascii="Times New Roman" w:hAnsi="Times New Roman"/>
                <w:b/>
                <w:bCs/>
                <w:szCs w:val="24"/>
              </w:rPr>
              <w:t xml:space="preserve"> в</w:t>
            </w:r>
            <w:r w:rsidRPr="00CC5420">
              <w:rPr>
                <w:rFonts w:ascii="Times New Roman" w:hAnsi="Times New Roman"/>
                <w:b/>
                <w:bCs/>
                <w:spacing w:val="-2"/>
                <w:szCs w:val="24"/>
              </w:rPr>
              <w:t>ремонтно-строительнойдеятельности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2.1 Реформасистемыценообразования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сметногонормирования</w:t>
            </w:r>
            <w:r w:rsidRPr="00CC5420">
              <w:rPr>
                <w:rFonts w:ascii="Times New Roman" w:hAnsi="Times New Roman"/>
                <w:bCs/>
                <w:szCs w:val="24"/>
              </w:rPr>
              <w:t>в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строительстве.Обзор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новых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документов. Стадииразработки,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формы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проектно-сметнойдокументации.Методыопределениястоимости</w:t>
            </w:r>
            <w:r w:rsidRPr="00CC5420">
              <w:rPr>
                <w:rFonts w:ascii="Times New Roman" w:hAnsi="Times New Roman"/>
                <w:bCs/>
                <w:szCs w:val="24"/>
              </w:rPr>
              <w:t>в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 xml:space="preserve"> строительстве.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Учет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инфляционныхпроцессов.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2.2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 xml:space="preserve"> Сводный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сметныйрасчётстоимостикапитальногоремонта.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2.3 Ресурсныйметод.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2.4 Определениестоимостимонтажных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работ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оборудования.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2.5 Определениестоимостипусконаладочныхработ.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i/>
                <w:i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2.6 Определениестоимостипроектных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работ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при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ремонтеобъектов</w:t>
            </w:r>
            <w:proofErr w:type="gramStart"/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.</w:t>
            </w:r>
            <w:r w:rsidRPr="00CC5420">
              <w:rPr>
                <w:rFonts w:ascii="Times New Roman" w:hAnsi="Times New Roman"/>
                <w:i/>
                <w:iCs/>
                <w:spacing w:val="-2"/>
                <w:szCs w:val="24"/>
              </w:rPr>
              <w:t>.</w:t>
            </w:r>
            <w:proofErr w:type="gramEnd"/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i/>
                <w:iCs/>
                <w:spacing w:val="-2"/>
                <w:szCs w:val="24"/>
              </w:rPr>
              <w:t xml:space="preserve">2.7 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Документы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сметно-нормативнаябаза,регламентирующие ремонтныеработы.Особенностисоставления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локальных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 xml:space="preserve"> смет</w:t>
            </w:r>
            <w:r w:rsidRPr="00CC5420">
              <w:rPr>
                <w:rFonts w:ascii="Times New Roman" w:hAnsi="Times New Roman"/>
                <w:bCs/>
                <w:szCs w:val="24"/>
              </w:rPr>
              <w:t>на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ремонтно-строительныеработы.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bCs/>
                <w:spacing w:val="-3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2.8 Формированиесметнойстоимости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.</w:t>
            </w:r>
          </w:p>
          <w:p w:rsidR="00AA50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i/>
                <w:i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 xml:space="preserve">2.9 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Экспертиза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проектно-сметнойдокументации</w:t>
            </w:r>
            <w:proofErr w:type="gramStart"/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.</w:t>
            </w:r>
            <w:r w:rsidRPr="00CC5420">
              <w:rPr>
                <w:rFonts w:ascii="Times New Roman" w:hAnsi="Times New Roman"/>
                <w:i/>
                <w:iCs/>
                <w:spacing w:val="-2"/>
                <w:szCs w:val="24"/>
              </w:rPr>
              <w:t>.</w:t>
            </w:r>
            <w:proofErr w:type="gramEnd"/>
          </w:p>
          <w:p w:rsidR="00B66D66" w:rsidRPr="00CC5420" w:rsidRDefault="00B66D66" w:rsidP="00AA5036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-108" w:firstLine="427"/>
              <w:jc w:val="left"/>
              <w:rPr>
                <w:rFonts w:ascii="Times New Roman" w:hAnsi="Times New Roman"/>
                <w:szCs w:val="24"/>
              </w:rPr>
            </w:pPr>
            <w:r w:rsidRPr="00B66D66">
              <w:rPr>
                <w:rFonts w:ascii="Times New Roman" w:hAnsi="Times New Roman"/>
                <w:iCs/>
                <w:spacing w:val="-2"/>
                <w:szCs w:val="24"/>
              </w:rPr>
              <w:t>2.10</w:t>
            </w:r>
            <w:r w:rsidRPr="00E50E36">
              <w:rPr>
                <w:rFonts w:ascii="Times New Roman" w:hAnsi="Times New Roman"/>
                <w:spacing w:val="-2"/>
                <w:sz w:val="23"/>
                <w:szCs w:val="23"/>
              </w:rPr>
              <w:t>Составлениесметнойдокументации</w:t>
            </w:r>
            <w:r w:rsidRPr="00E50E36">
              <w:rPr>
                <w:rFonts w:ascii="Times New Roman" w:hAnsi="Times New Roman"/>
                <w:sz w:val="23"/>
                <w:szCs w:val="23"/>
              </w:rPr>
              <w:t xml:space="preserve"> с</w:t>
            </w:r>
            <w:r w:rsidRPr="00E50E36">
              <w:rPr>
                <w:rFonts w:ascii="Times New Roman" w:hAnsi="Times New Roman"/>
                <w:spacing w:val="-2"/>
                <w:sz w:val="23"/>
                <w:szCs w:val="23"/>
              </w:rPr>
              <w:t>использованиемкомпьютерныхтехнологий</w:t>
            </w:r>
          </w:p>
        </w:tc>
        <w:tc>
          <w:tcPr>
            <w:tcW w:w="1417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 w:rsidRPr="00667999">
              <w:rPr>
                <w:bCs/>
                <w:spacing w:val="-1"/>
              </w:rPr>
              <w:t>44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14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30</w:t>
            </w:r>
          </w:p>
        </w:tc>
        <w:tc>
          <w:tcPr>
            <w:tcW w:w="1241" w:type="dxa"/>
            <w:vAlign w:val="center"/>
          </w:tcPr>
          <w:p w:rsidR="00AA5036" w:rsidRPr="008657F2" w:rsidRDefault="00AA5036" w:rsidP="00AA5036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зачет</w:t>
            </w:r>
          </w:p>
        </w:tc>
      </w:tr>
      <w:tr w:rsidR="00AA5036" w:rsidTr="00EC634B">
        <w:trPr>
          <w:trHeight w:val="1394"/>
        </w:trPr>
        <w:tc>
          <w:tcPr>
            <w:tcW w:w="356" w:type="dxa"/>
          </w:tcPr>
          <w:p w:rsidR="00AA5036" w:rsidRPr="003561CB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561CB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4572" w:type="dxa"/>
          </w:tcPr>
          <w:p w:rsidR="00AA50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99" w:right="91" w:firstLine="427"/>
              <w:jc w:val="left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Cs w:val="24"/>
              </w:rPr>
              <w:t xml:space="preserve">3. </w:t>
            </w:r>
            <w:r w:rsidRPr="00CC5420">
              <w:rPr>
                <w:rFonts w:ascii="Times New Roman" w:hAnsi="Times New Roman"/>
                <w:b/>
                <w:bCs/>
                <w:spacing w:val="-2"/>
                <w:szCs w:val="24"/>
              </w:rPr>
              <w:t>Договорныеотношения</w:t>
            </w:r>
            <w:r w:rsidRPr="00CC5420">
              <w:rPr>
                <w:rFonts w:ascii="Times New Roman" w:hAnsi="Times New Roman"/>
                <w:b/>
                <w:bCs/>
                <w:szCs w:val="24"/>
              </w:rPr>
              <w:t xml:space="preserve"> в</w:t>
            </w:r>
            <w:r w:rsidRPr="00CC5420">
              <w:rPr>
                <w:rFonts w:ascii="Times New Roman" w:hAnsi="Times New Roman"/>
                <w:b/>
                <w:bCs/>
                <w:spacing w:val="-1"/>
                <w:szCs w:val="24"/>
              </w:rPr>
              <w:t>эксплуатациизданий</w:t>
            </w:r>
            <w:r w:rsidRPr="00CC5420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/>
                <w:bCs/>
                <w:spacing w:val="-2"/>
                <w:szCs w:val="24"/>
              </w:rPr>
              <w:t>сооружений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99" w:right="91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3.1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 xml:space="preserve"> Приемка,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выполненных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работ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(журналыработ,акты,исполнительные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схемы,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документы</w:t>
            </w:r>
            <w:r w:rsidRPr="00CC5420">
              <w:rPr>
                <w:rFonts w:ascii="Times New Roman" w:hAnsi="Times New Roman"/>
                <w:bCs/>
                <w:szCs w:val="24"/>
              </w:rPr>
              <w:t>о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качестве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материалов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др.).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99" w:right="91" w:firstLine="427"/>
              <w:jc w:val="lef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3.2 Порядокрасчетов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за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выполненныеработы(КС-6а,КС-2,КС-3).</w:t>
            </w:r>
          </w:p>
          <w:p w:rsidR="00AA5036" w:rsidRPr="00CC5420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99" w:right="91" w:firstLine="427"/>
              <w:jc w:val="left"/>
              <w:rPr>
                <w:rFonts w:ascii="Times New Roman" w:hAnsi="Times New Roman"/>
                <w:szCs w:val="24"/>
              </w:rPr>
            </w:pP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3.</w:t>
            </w:r>
            <w:r>
              <w:rPr>
                <w:rFonts w:ascii="Times New Roman" w:hAnsi="Times New Roman"/>
                <w:bCs/>
                <w:spacing w:val="-3"/>
                <w:szCs w:val="24"/>
              </w:rPr>
              <w:t>3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 xml:space="preserve"> Договоры</w:t>
            </w:r>
            <w:r w:rsidRPr="00CC5420">
              <w:rPr>
                <w:rFonts w:ascii="Times New Roman" w:hAnsi="Times New Roman"/>
                <w:bCs/>
                <w:spacing w:val="-1"/>
                <w:szCs w:val="24"/>
              </w:rPr>
              <w:t>подряда</w:t>
            </w:r>
            <w:r w:rsidRPr="00CC5420">
              <w:rPr>
                <w:rFonts w:ascii="Times New Roman" w:hAnsi="Times New Roman"/>
                <w:bCs/>
                <w:szCs w:val="24"/>
              </w:rPr>
              <w:t xml:space="preserve">на  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ремонт</w:t>
            </w:r>
            <w:r w:rsidRPr="00CC5420">
              <w:rPr>
                <w:rFonts w:ascii="Times New Roman" w:hAnsi="Times New Roman"/>
                <w:bCs/>
                <w:spacing w:val="-3"/>
                <w:szCs w:val="24"/>
              </w:rPr>
              <w:t>зданий</w:t>
            </w:r>
            <w:r w:rsidRPr="00CC5420">
              <w:rPr>
                <w:rFonts w:ascii="Times New Roman" w:hAnsi="Times New Roman"/>
                <w:bCs/>
                <w:szCs w:val="24"/>
              </w:rPr>
              <w:t>и</w:t>
            </w:r>
            <w:r w:rsidRPr="00CC5420">
              <w:rPr>
                <w:rFonts w:ascii="Times New Roman" w:hAnsi="Times New Roman"/>
                <w:bCs/>
                <w:spacing w:val="-2"/>
                <w:szCs w:val="24"/>
              </w:rPr>
              <w:t>сооружений.</w:t>
            </w:r>
          </w:p>
        </w:tc>
        <w:tc>
          <w:tcPr>
            <w:tcW w:w="1417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 w:rsidRPr="00667999">
              <w:rPr>
                <w:bCs/>
                <w:spacing w:val="-1"/>
              </w:rPr>
              <w:t>14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1276" w:type="dxa"/>
          </w:tcPr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</w:p>
          <w:p w:rsidR="00AA5036" w:rsidRPr="00667999" w:rsidRDefault="00AA5036" w:rsidP="00AA5036">
            <w:pPr>
              <w:pStyle w:val="a3"/>
              <w:spacing w:before="0" w:beforeAutospacing="0" w:after="0" w:afterAutospacing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1241" w:type="dxa"/>
            <w:vAlign w:val="center"/>
          </w:tcPr>
          <w:p w:rsidR="00AA5036" w:rsidRPr="008657F2" w:rsidRDefault="00AA5036" w:rsidP="00AA5036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657F2">
              <w:rPr>
                <w:rFonts w:ascii="Times New Roman" w:hAnsi="Times New Roman"/>
                <w:szCs w:val="24"/>
                <w:lang w:eastAsia="ru-RU"/>
              </w:rPr>
              <w:t>зачет</w:t>
            </w:r>
          </w:p>
        </w:tc>
      </w:tr>
      <w:tr w:rsidR="00AA5036" w:rsidTr="00EC634B">
        <w:tc>
          <w:tcPr>
            <w:tcW w:w="356" w:type="dxa"/>
          </w:tcPr>
          <w:p w:rsidR="00AA5036" w:rsidRPr="003561CB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3561C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572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E50E36">
              <w:rPr>
                <w:rFonts w:ascii="Times New Roman" w:hAnsi="Times New Roman"/>
                <w:spacing w:val="-1"/>
                <w:sz w:val="23"/>
                <w:szCs w:val="23"/>
              </w:rPr>
              <w:t>Зачет</w:t>
            </w:r>
          </w:p>
        </w:tc>
        <w:tc>
          <w:tcPr>
            <w:tcW w:w="1417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E3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5036" w:rsidTr="00EC634B">
        <w:tc>
          <w:tcPr>
            <w:tcW w:w="356" w:type="dxa"/>
          </w:tcPr>
          <w:p w:rsidR="00AA5036" w:rsidRPr="00E50E36" w:rsidRDefault="00AA5036" w:rsidP="00AA50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72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E50E36">
              <w:rPr>
                <w:rFonts w:ascii="Times New Roman" w:hAnsi="Times New Roman"/>
                <w:spacing w:val="-2"/>
                <w:sz w:val="23"/>
                <w:szCs w:val="23"/>
              </w:rPr>
              <w:t>ИТОГО:</w:t>
            </w:r>
          </w:p>
        </w:tc>
        <w:tc>
          <w:tcPr>
            <w:tcW w:w="1417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E36">
              <w:rPr>
                <w:rFonts w:ascii="Times New Roman" w:hAnsi="Times New Roman"/>
                <w:sz w:val="23"/>
                <w:szCs w:val="23"/>
              </w:rPr>
              <w:t>72</w:t>
            </w:r>
          </w:p>
        </w:tc>
        <w:tc>
          <w:tcPr>
            <w:tcW w:w="1276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AA5036" w:rsidRPr="00E50E36" w:rsidRDefault="00AA5036" w:rsidP="00AA503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50E36" w:rsidRDefault="00E50E36" w:rsidP="00E50E36">
      <w:pPr>
        <w:ind w:firstLine="709"/>
        <w:rPr>
          <w:szCs w:val="24"/>
        </w:rPr>
      </w:pPr>
    </w:p>
    <w:p w:rsidR="00F56001" w:rsidRDefault="00F56001" w:rsidP="00E50E36">
      <w:pPr>
        <w:ind w:firstLine="709"/>
        <w:rPr>
          <w:szCs w:val="24"/>
        </w:rPr>
      </w:pPr>
    </w:p>
    <w:p w:rsidR="00271727" w:rsidRPr="008657F2" w:rsidRDefault="00271727" w:rsidP="00271727">
      <w:pPr>
        <w:tabs>
          <w:tab w:val="left" w:pos="6840"/>
          <w:tab w:val="left" w:pos="7380"/>
        </w:tabs>
        <w:rPr>
          <w:rFonts w:ascii="Times New Roman" w:hAnsi="Times New Roman"/>
          <w:szCs w:val="24"/>
          <w:lang w:eastAsia="ru-RU"/>
        </w:rPr>
      </w:pPr>
      <w:r w:rsidRPr="008657F2">
        <w:rPr>
          <w:rFonts w:ascii="Times New Roman" w:hAnsi="Times New Roman"/>
          <w:szCs w:val="24"/>
          <w:lang w:eastAsia="ru-RU"/>
        </w:rPr>
        <w:t xml:space="preserve">Декан факультета ОП и ПК                                                                              </w:t>
      </w:r>
      <w:proofErr w:type="spellStart"/>
      <w:r w:rsidRPr="008657F2">
        <w:rPr>
          <w:rFonts w:ascii="Times New Roman" w:hAnsi="Times New Roman"/>
          <w:szCs w:val="24"/>
          <w:lang w:eastAsia="ru-RU"/>
        </w:rPr>
        <w:t>С.А.Коньшакова</w:t>
      </w:r>
      <w:proofErr w:type="spellEnd"/>
    </w:p>
    <w:p w:rsidR="00271727" w:rsidRPr="008657F2" w:rsidRDefault="00271727" w:rsidP="00271727">
      <w:pPr>
        <w:tabs>
          <w:tab w:val="left" w:pos="6840"/>
          <w:tab w:val="left" w:pos="7380"/>
        </w:tabs>
        <w:rPr>
          <w:rFonts w:ascii="Times New Roman" w:hAnsi="Times New Roman"/>
          <w:szCs w:val="24"/>
          <w:lang w:eastAsia="ru-RU"/>
        </w:rPr>
      </w:pPr>
    </w:p>
    <w:p w:rsidR="00271727" w:rsidRPr="008657F2" w:rsidRDefault="00271727" w:rsidP="00271727">
      <w:pPr>
        <w:tabs>
          <w:tab w:val="left" w:pos="6840"/>
          <w:tab w:val="left" w:pos="7380"/>
        </w:tabs>
        <w:rPr>
          <w:rFonts w:ascii="Times New Roman" w:hAnsi="Times New Roman"/>
          <w:szCs w:val="24"/>
        </w:rPr>
      </w:pPr>
      <w:r w:rsidRPr="008657F2">
        <w:rPr>
          <w:rFonts w:ascii="Times New Roman" w:hAnsi="Times New Roman"/>
          <w:szCs w:val="24"/>
          <w:lang w:eastAsia="ru-RU"/>
        </w:rPr>
        <w:t>Руководитель ДОП</w:t>
      </w:r>
      <w:r w:rsidRPr="008657F2">
        <w:rPr>
          <w:rFonts w:ascii="Times New Roman" w:hAnsi="Times New Roman"/>
          <w:szCs w:val="24"/>
          <w:lang w:eastAsia="ru-RU"/>
        </w:rPr>
        <w:tab/>
      </w:r>
      <w:r w:rsidRPr="008657F2">
        <w:rPr>
          <w:rFonts w:ascii="Times New Roman" w:hAnsi="Times New Roman"/>
          <w:szCs w:val="24"/>
          <w:lang w:eastAsia="ru-RU"/>
        </w:rPr>
        <w:tab/>
      </w:r>
      <w:r>
        <w:rPr>
          <w:rFonts w:ascii="Times New Roman" w:hAnsi="Times New Roman"/>
          <w:szCs w:val="24"/>
          <w:lang w:eastAsia="ru-RU"/>
        </w:rPr>
        <w:t xml:space="preserve">И.Н. </w:t>
      </w:r>
      <w:proofErr w:type="spellStart"/>
      <w:r>
        <w:rPr>
          <w:rFonts w:ascii="Times New Roman" w:hAnsi="Times New Roman"/>
          <w:szCs w:val="24"/>
          <w:lang w:eastAsia="ru-RU"/>
        </w:rPr>
        <w:t>Лямцева</w:t>
      </w:r>
      <w:proofErr w:type="spellEnd"/>
    </w:p>
    <w:p w:rsidR="00271727" w:rsidRPr="00F84207" w:rsidRDefault="00271727" w:rsidP="00E50E36">
      <w:pPr>
        <w:ind w:firstLine="709"/>
        <w:rPr>
          <w:szCs w:val="24"/>
        </w:rPr>
      </w:pPr>
    </w:p>
    <w:sectPr w:rsidR="00271727" w:rsidRPr="00F84207" w:rsidSect="00BD60F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1185"/>
    <w:multiLevelType w:val="multilevel"/>
    <w:tmpl w:val="70B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B381C"/>
    <w:multiLevelType w:val="hybridMultilevel"/>
    <w:tmpl w:val="7A28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84207"/>
    <w:rsid w:val="00031AA8"/>
    <w:rsid w:val="000A0503"/>
    <w:rsid w:val="001F1F7E"/>
    <w:rsid w:val="00271727"/>
    <w:rsid w:val="003561CB"/>
    <w:rsid w:val="00423459"/>
    <w:rsid w:val="00487B04"/>
    <w:rsid w:val="005F34E7"/>
    <w:rsid w:val="006013C1"/>
    <w:rsid w:val="00667999"/>
    <w:rsid w:val="00760BEC"/>
    <w:rsid w:val="00816F52"/>
    <w:rsid w:val="00AA5036"/>
    <w:rsid w:val="00AD60F8"/>
    <w:rsid w:val="00B66D66"/>
    <w:rsid w:val="00BD60F8"/>
    <w:rsid w:val="00C32389"/>
    <w:rsid w:val="00CA5C66"/>
    <w:rsid w:val="00CC5420"/>
    <w:rsid w:val="00D931DE"/>
    <w:rsid w:val="00DA1AE6"/>
    <w:rsid w:val="00DE1224"/>
    <w:rsid w:val="00E50E36"/>
    <w:rsid w:val="00EB70DA"/>
    <w:rsid w:val="00EC634B"/>
    <w:rsid w:val="00F56001"/>
    <w:rsid w:val="00F8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6"/>
    <w:rPr>
      <w:rFonts w:asciiTheme="minorHAnsi" w:hAnsiTheme="minorHAns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F8420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2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0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420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ru-RU"/>
    </w:rPr>
  </w:style>
  <w:style w:type="paragraph" w:customStyle="1" w:styleId="os">
    <w:name w:val="os"/>
    <w:basedOn w:val="a"/>
    <w:rsid w:val="00F84207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8420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E50E36"/>
    <w:pPr>
      <w:autoSpaceDE w:val="0"/>
      <w:autoSpaceDN w:val="0"/>
      <w:adjustRightInd w:val="0"/>
      <w:ind w:left="119"/>
      <w:jc w:val="left"/>
    </w:pPr>
    <w:rPr>
      <w:rFonts w:ascii="Times New Roman" w:hAnsi="Times New Roman"/>
      <w:sz w:val="22"/>
    </w:rPr>
  </w:style>
  <w:style w:type="character" w:customStyle="1" w:styleId="a6">
    <w:name w:val="Основной текст Знак"/>
    <w:basedOn w:val="a0"/>
    <w:link w:val="a5"/>
    <w:uiPriority w:val="1"/>
    <w:rsid w:val="00E50E36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50E36"/>
    <w:pPr>
      <w:autoSpaceDE w:val="0"/>
      <w:autoSpaceDN w:val="0"/>
      <w:adjustRightInd w:val="0"/>
      <w:jc w:val="left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59"/>
    <w:rsid w:val="00CC5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1727"/>
    <w:pPr>
      <w:autoSpaceDE w:val="0"/>
      <w:autoSpaceDN w:val="0"/>
      <w:adjustRightInd w:val="0"/>
      <w:jc w:val="left"/>
    </w:pPr>
    <w:rPr>
      <w:rFonts w:eastAsiaTheme="minorEastAsia"/>
      <w:color w:val="00000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6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17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816">
              <w:marLeft w:val="0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Центр ДПО</cp:lastModifiedBy>
  <cp:revision>2</cp:revision>
  <dcterms:created xsi:type="dcterms:W3CDTF">2021-09-13T07:43:00Z</dcterms:created>
  <dcterms:modified xsi:type="dcterms:W3CDTF">2021-09-13T07:43:00Z</dcterms:modified>
</cp:coreProperties>
</file>